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94889E" w14:textId="77777777" w:rsidR="00E17E8D" w:rsidRDefault="00E17E8D" w:rsidP="00E17E8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6B49F9BA" w14:textId="77777777" w:rsidR="00E17E8D" w:rsidRDefault="00E17E8D" w:rsidP="00E17E8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FFE36BB" w14:textId="41785186" w:rsidR="00E17E8D" w:rsidRDefault="00E17E8D" w:rsidP="00E17E8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Ata da 4ª (quarta) Reunião Extraordinária da Câmara Municipal de Guarará, aos 10 (dez) dias do mês de maio de 2024 (dois mil e vinte e quatro) às 19h00min; estiveram reunidos os seguintes vereadores: Paulo Roberto Cassette Júnior, Marcelo Gomes Durão, Eduardo Rodrigues Mattos, </w:t>
      </w:r>
      <w:r w:rsidR="002474D0">
        <w:rPr>
          <w:rFonts w:ascii="Arial" w:hAnsi="Arial" w:cs="Arial"/>
          <w:sz w:val="24"/>
          <w:szCs w:val="24"/>
        </w:rPr>
        <w:t xml:space="preserve">Eduardo Augusto da Costa Castro, </w:t>
      </w:r>
      <w:r>
        <w:rPr>
          <w:rFonts w:ascii="Arial" w:hAnsi="Arial" w:cs="Arial"/>
          <w:sz w:val="24"/>
          <w:szCs w:val="24"/>
        </w:rPr>
        <w:t>Francileine de Oliveira Tomaz Silva, Julimar Gonçalves de Oliveira</w:t>
      </w:r>
      <w:r w:rsidR="00046C86">
        <w:rPr>
          <w:rFonts w:ascii="Arial" w:hAnsi="Arial" w:cs="Arial"/>
          <w:sz w:val="24"/>
          <w:szCs w:val="24"/>
        </w:rPr>
        <w:t xml:space="preserve"> e</w:t>
      </w:r>
      <w:r>
        <w:rPr>
          <w:rFonts w:ascii="Arial" w:hAnsi="Arial" w:cs="Arial"/>
          <w:sz w:val="24"/>
          <w:szCs w:val="24"/>
        </w:rPr>
        <w:t xml:space="preserve"> Milton Cazarim Filho. </w:t>
      </w:r>
      <w:r w:rsidR="00EC169F">
        <w:rPr>
          <w:rFonts w:ascii="Arial" w:hAnsi="Arial" w:cs="Arial"/>
          <w:sz w:val="24"/>
          <w:szCs w:val="24"/>
        </w:rPr>
        <w:t>Em</w:t>
      </w:r>
      <w:r>
        <w:rPr>
          <w:rFonts w:ascii="Arial" w:hAnsi="Arial" w:cs="Arial"/>
          <w:sz w:val="24"/>
          <w:szCs w:val="24"/>
        </w:rPr>
        <w:t xml:space="preserve"> seguida, por haver número legal e sob a proteção de Deus o Presidente declarou aberta a sessão. O Presidente colocou em discussão e votação a ata da 7ª (sétima) reunião ordinária do dia 06 (seis) de maio de 2024 (dois mil e vinte e quatro) que foi aprovada por unanimidade e assinada pelos vereadores. O Presidente apresentou o projeto de lei n.º 011/2024 do executivo que </w:t>
      </w:r>
      <w:r w:rsidRPr="00E17E8D">
        <w:rPr>
          <w:rFonts w:ascii="Arial" w:hAnsi="Arial" w:cs="Arial"/>
          <w:bCs/>
          <w:sz w:val="24"/>
          <w:szCs w:val="24"/>
        </w:rPr>
        <w:t>“Estabelece os meios oficiais de publicação dos atos normativos e administrativos do Município de Guarará e dá outras providências</w:t>
      </w:r>
      <w:r>
        <w:rPr>
          <w:rFonts w:ascii="Arial" w:hAnsi="Arial" w:cs="Arial"/>
          <w:sz w:val="24"/>
          <w:szCs w:val="24"/>
        </w:rPr>
        <w:t>” substituindo o projeto de lei n.º 010/2024 do executivo que “Autoriza o Município de Guarará a filiar-se a AMM – Associação Mineira de Municípios e dá outras providências”. Nada mais havendo a tratar o Presidente encerrou a sessão marcando uma reunião extraordinária para o dia 13 (treze) de maio de 2024 (dois mil e vinte e quatro) às 19h00min. no local regimental. Eu, Eduardo Augusto da Costa Castro, 2º Secretário redigi a presente ata, que depois de lida e aprovada será assinada pelos mesmos vereadores.</w:t>
      </w:r>
    </w:p>
    <w:p w14:paraId="2686559D" w14:textId="77777777" w:rsidR="00E17E8D" w:rsidRDefault="00E17E8D" w:rsidP="00E17E8D">
      <w:pPr>
        <w:shd w:val="clear" w:color="auto" w:fill="FFFFFF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A8F2BEC" w14:textId="77777777" w:rsidR="00E17E8D" w:rsidRDefault="00E17E8D" w:rsidP="00E17E8D">
      <w:pPr>
        <w:spacing w:after="0" w:line="360" w:lineRule="auto"/>
        <w:jc w:val="both"/>
      </w:pPr>
    </w:p>
    <w:p w14:paraId="4E3655C0" w14:textId="37BF55EA" w:rsidR="00E17E8D" w:rsidRDefault="00E17E8D" w:rsidP="00E17E8D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”.</w:t>
      </w:r>
    </w:p>
    <w:p w14:paraId="3194C5F1" w14:textId="77777777" w:rsidR="00E17E8D" w:rsidRDefault="00E17E8D" w:rsidP="00E17E8D">
      <w:pPr>
        <w:spacing w:after="0" w:line="360" w:lineRule="auto"/>
        <w:jc w:val="both"/>
      </w:pPr>
    </w:p>
    <w:p w14:paraId="337A73C9" w14:textId="77777777" w:rsidR="00E17E8D" w:rsidRDefault="00E17E8D" w:rsidP="00E17E8D">
      <w:pPr>
        <w:spacing w:after="0" w:line="360" w:lineRule="auto"/>
        <w:jc w:val="both"/>
      </w:pPr>
    </w:p>
    <w:p w14:paraId="7BB8B990" w14:textId="77777777" w:rsidR="00E17E8D" w:rsidRDefault="00E17E8D" w:rsidP="00E17E8D">
      <w:pPr>
        <w:spacing w:after="0" w:line="360" w:lineRule="auto"/>
        <w:jc w:val="both"/>
      </w:pPr>
    </w:p>
    <w:p w14:paraId="78B3B774" w14:textId="77777777" w:rsidR="00E17E8D" w:rsidRDefault="00E17E8D" w:rsidP="00E17E8D"/>
    <w:p w14:paraId="2191DDF2" w14:textId="77777777" w:rsidR="00E17E8D" w:rsidRDefault="00E17E8D" w:rsidP="00E17E8D"/>
    <w:p w14:paraId="1DF1FEE9" w14:textId="77777777" w:rsidR="00D8349B" w:rsidRDefault="00D8349B"/>
    <w:sectPr w:rsidR="00D8349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E8D"/>
    <w:rsid w:val="00046C86"/>
    <w:rsid w:val="002474D0"/>
    <w:rsid w:val="002A34A5"/>
    <w:rsid w:val="004E1ACC"/>
    <w:rsid w:val="00D8349B"/>
    <w:rsid w:val="00DC7A8C"/>
    <w:rsid w:val="00E061C7"/>
    <w:rsid w:val="00E17E8D"/>
    <w:rsid w:val="00EC1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99320"/>
  <w15:chartTrackingRefBased/>
  <w15:docId w15:val="{4C32F08A-2F89-4062-9680-B1D85BD7A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7E8D"/>
    <w:pPr>
      <w:spacing w:line="252" w:lineRule="auto"/>
    </w:pPr>
    <w:rPr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717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223</Words>
  <Characters>1210</Characters>
  <Application>Microsoft Office Word</Application>
  <DocSecurity>0</DocSecurity>
  <Lines>10</Lines>
  <Paragraphs>2</Paragraphs>
  <ScaleCrop>false</ScaleCrop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Perensim</dc:creator>
  <cp:keywords/>
  <dc:description/>
  <cp:lastModifiedBy>Sandra Perensim</cp:lastModifiedBy>
  <cp:revision>6</cp:revision>
  <dcterms:created xsi:type="dcterms:W3CDTF">2024-05-10T16:55:00Z</dcterms:created>
  <dcterms:modified xsi:type="dcterms:W3CDTF">2024-05-13T18:19:00Z</dcterms:modified>
</cp:coreProperties>
</file>